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3" w:rsidRDefault="009D1883" w:rsidP="009D1883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Муниципальное дошкольное образовательное бюджетное учреждение «Детский сад № 14 «Золотой ключик» общеразвивающего вида с приоритетным осуществлением деятельности по познавательно - речевому  направлению развития детей»</w:t>
      </w:r>
    </w:p>
    <w:p w:rsidR="009D1883" w:rsidRDefault="009D1883" w:rsidP="009D1883">
      <w:pPr>
        <w:pStyle w:val="a3"/>
        <w:spacing w:line="240" w:lineRule="auto"/>
        <w:ind w:left="0"/>
        <w:jc w:val="center"/>
        <w:rPr>
          <w:i/>
          <w:sz w:val="26"/>
          <w:szCs w:val="26"/>
        </w:rPr>
      </w:pPr>
    </w:p>
    <w:p w:rsidR="009D1883" w:rsidRDefault="009D1883" w:rsidP="009D1883"/>
    <w:p w:rsidR="009D1883" w:rsidRPr="00F8757B" w:rsidRDefault="009D1883" w:rsidP="009D1883">
      <w:pPr>
        <w:jc w:val="center"/>
        <w:rPr>
          <w:rFonts w:ascii="Times New Roman" w:hAnsi="Times New Roman" w:cs="Times New Roman"/>
          <w:sz w:val="28"/>
        </w:rPr>
      </w:pPr>
      <w:r w:rsidRPr="00F8757B">
        <w:rPr>
          <w:rFonts w:ascii="Times New Roman" w:hAnsi="Times New Roman" w:cs="Times New Roman"/>
          <w:sz w:val="28"/>
        </w:rPr>
        <w:t>СОПРОВОДИТЕЛЬНОЕ ПИСЬМО.</w:t>
      </w:r>
    </w:p>
    <w:p w:rsidR="009D1883" w:rsidRPr="00F8757B" w:rsidRDefault="009D1883" w:rsidP="009D1883">
      <w:pPr>
        <w:rPr>
          <w:rFonts w:ascii="Times New Roman" w:hAnsi="Times New Roman" w:cs="Times New Roman"/>
          <w:sz w:val="28"/>
        </w:rPr>
      </w:pPr>
      <w:r w:rsidRPr="00F8757B">
        <w:rPr>
          <w:rFonts w:ascii="Times New Roman" w:hAnsi="Times New Roman" w:cs="Times New Roman"/>
          <w:sz w:val="28"/>
        </w:rPr>
        <w:t xml:space="preserve">Отчет об исполнении Предписания № 18 – ТПП/272 – 19 – 02 от 02.06.2015 г. </w:t>
      </w:r>
    </w:p>
    <w:p w:rsidR="009D1883" w:rsidRDefault="009D1883" w:rsidP="009D1883">
      <w:pPr>
        <w:rPr>
          <w:rFonts w:ascii="Times New Roman" w:hAnsi="Times New Roman" w:cs="Times New Roman"/>
          <w:sz w:val="28"/>
        </w:rPr>
      </w:pPr>
      <w:r w:rsidRPr="00F8757B">
        <w:rPr>
          <w:rFonts w:ascii="Times New Roman" w:hAnsi="Times New Roman" w:cs="Times New Roman"/>
          <w:sz w:val="28"/>
        </w:rPr>
        <w:t>Сообщаем, что нарушения, выявленные в ходе проверки МДОБУ «Детский сад № 14» г. Минусинска, устранены.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D1883" w:rsidTr="00DF686E">
        <w:tc>
          <w:tcPr>
            <w:tcW w:w="6062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предписания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Устранение нарушения</w:t>
            </w:r>
          </w:p>
        </w:tc>
      </w:tr>
      <w:tr w:rsidR="009D1883" w:rsidTr="00DF686E">
        <w:tc>
          <w:tcPr>
            <w:tcW w:w="6062" w:type="dxa"/>
          </w:tcPr>
          <w:p w:rsidR="009D1883" w:rsidRPr="00F8757B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F8757B">
              <w:rPr>
                <w:rFonts w:ascii="Times New Roman" w:hAnsi="Times New Roman"/>
                <w:sz w:val="28"/>
              </w:rPr>
              <w:t>МДОБУ «Детский сад № 14» представить локальный акт, определяющий учебные издания, используемые при реализации образовательных программ дошкольного образования с учетом требований федеральных государственных образовательных стандартов, а так же примерных образовательных программ дошкольного образования.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Копия локального акта, определяющего учебные издания, </w:t>
            </w:r>
            <w:r w:rsidRPr="00F8757B">
              <w:rPr>
                <w:rFonts w:ascii="Times New Roman" w:hAnsi="Times New Roman"/>
                <w:sz w:val="28"/>
              </w:rPr>
              <w:t>используемые при реализации образовательных программ</w:t>
            </w:r>
            <w:r>
              <w:rPr>
                <w:rFonts w:ascii="Times New Roman" w:hAnsi="Times New Roman"/>
                <w:sz w:val="28"/>
              </w:rPr>
              <w:t xml:space="preserve"> ДОУ, прилагается.</w:t>
            </w:r>
          </w:p>
        </w:tc>
      </w:tr>
      <w:tr w:rsidR="009D1883" w:rsidTr="00DF686E">
        <w:tc>
          <w:tcPr>
            <w:tcW w:w="6062" w:type="dxa"/>
          </w:tcPr>
          <w:p w:rsidR="009D1883" w:rsidRPr="00827F77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Локальные акты МДОБУ «Детский сад № 14»: </w:t>
            </w:r>
            <w:proofErr w:type="gramStart"/>
            <w:r>
              <w:rPr>
                <w:rFonts w:ascii="Times New Roman" w:hAnsi="Times New Roman"/>
                <w:sz w:val="28"/>
              </w:rPr>
              <w:t>«Правила внутреннего распорядка обучающихся (воспитанников) посещающих МДОБУ «Детский сад № 14» без утверждения, «Положение о комиссии по урегулированию споров между участниками образовательных отношений» утвержденное от 01.09.2014 г. № 26, «Положение о режиме занятий обучающихся (воспитанников)» без даты утверждения, «Образовательный режим» утвержденный от 28.08.2014 г. без номера приказа об утверждении, «Порядок доступа педагогических работников «Детский сад № 14» к информационно – телекоммуникационным сетям и базам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данных, учебным и методическим материалам и материально – техническим средствам обеспечения образовательной деятельности» утвержденным 28.08.2014 г., «Положения о платных дополнительных образовательных услугах в МДОБУ «Детский сад № 14» утвержденных </w:t>
            </w:r>
            <w:r>
              <w:rPr>
                <w:rFonts w:ascii="Times New Roman" w:hAnsi="Times New Roman"/>
                <w:sz w:val="28"/>
              </w:rPr>
              <w:lastRenderedPageBreak/>
              <w:t>10.09.2012 г. принять с учетом мнения совета родителей, представительных органов работников (при наличии таких представительных органов).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Локальные акты утверждены. Копии прилагаются.</w:t>
            </w:r>
          </w:p>
        </w:tc>
      </w:tr>
      <w:tr w:rsidR="009D1883" w:rsidTr="00DF686E">
        <w:tc>
          <w:tcPr>
            <w:tcW w:w="6062" w:type="dxa"/>
          </w:tcPr>
          <w:p w:rsidR="009D1883" w:rsidRPr="001C142F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Содержание «Положения о дополнительных платных услугах в МДОБУ «Детский сад № 14» привести в соответствие Федеральному закону от 29.12.2012 № 273 – ФЗ «Об образовании в РФ» и постановлению Правительства РФ от 08.08.2013 № 706 «Об утверждении Правил оказания платных образовательных услуг».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Платные услуги не предоставляются.</w:t>
            </w:r>
          </w:p>
        </w:tc>
      </w:tr>
      <w:tr w:rsidR="009D1883" w:rsidTr="00DF686E">
        <w:tc>
          <w:tcPr>
            <w:tcW w:w="6062" w:type="dxa"/>
          </w:tcPr>
          <w:p w:rsidR="009D1883" w:rsidRPr="001C142F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Структуру официального сайта МДОБУ «Детский сад № 14» в информационно – телекоммуникационной сети привести в соответствие структуре, указанной в приказе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 от 29.05.2014 № 785.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Структура официального сайта МДОБУ «Детский сад № 14» в информационно – телекоммуникационной сети (адрес сайта </w:t>
            </w:r>
            <w:hyperlink w:history="1"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:// 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14.</w:t>
              </w:r>
              <w:proofErr w:type="spellStart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bdu</w:t>
              </w:r>
              <w:proofErr w:type="spellEnd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 w:rsidRPr="00396A2E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5F6B93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приведена в соответствие структуре, указанной в приказе Федеральной службы по надзору в сфере образования и науки.</w:t>
            </w:r>
          </w:p>
        </w:tc>
      </w:tr>
      <w:tr w:rsidR="009D1883" w:rsidTr="00DF686E">
        <w:tc>
          <w:tcPr>
            <w:tcW w:w="6062" w:type="dxa"/>
          </w:tcPr>
          <w:p w:rsidR="009D1883" w:rsidRPr="005F6B93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МДОБУ «Детский сад № 14» в информационно – телекоммуникационной сети (адрес сайта </w:t>
            </w:r>
            <w:hyperlink w:history="1"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:// </w:t>
              </w:r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ds</w:t>
              </w:r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</w:rPr>
                <w:t>14.</w:t>
              </w:r>
              <w:proofErr w:type="spellStart"/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bdu</w:t>
              </w:r>
              <w:proofErr w:type="spellEnd"/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разместить: </w:t>
            </w:r>
          </w:p>
          <w:p w:rsidR="009D1883" w:rsidRDefault="009D1883" w:rsidP="00DF686E">
            <w:pPr>
              <w:rPr>
                <w:rFonts w:ascii="Times New Roman" w:hAnsi="Times New Roman"/>
                <w:sz w:val="28"/>
                <w:szCs w:val="28"/>
              </w:rPr>
            </w:pPr>
            <w:r w:rsidRPr="005F6B93">
              <w:rPr>
                <w:rFonts w:ascii="Times New Roman" w:hAnsi="Times New Roman"/>
                <w:sz w:val="28"/>
                <w:szCs w:val="28"/>
              </w:rPr>
              <w:t>а) информацию:</w:t>
            </w:r>
          </w:p>
          <w:p w:rsidR="009D1883" w:rsidRDefault="009D1883" w:rsidP="009D18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календарном учебном графике с приложением его копии;</w:t>
            </w:r>
          </w:p>
          <w:p w:rsidR="009D1883" w:rsidRDefault="009D1883" w:rsidP="009D18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  <w:p w:rsidR="009D1883" w:rsidRPr="00396A2E" w:rsidRDefault="009D1883" w:rsidP="00DF68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:rsidR="009D1883" w:rsidRPr="005F6B93" w:rsidRDefault="009D1883" w:rsidP="00DF686E">
            <w:pPr>
              <w:pStyle w:val="a3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информационно – телекоммуникационной сети (адрес сайта </w:t>
            </w:r>
            <w:hyperlink w:history="1"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:// 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14.</w:t>
              </w:r>
              <w:proofErr w:type="spellStart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bdu</w:t>
              </w:r>
              <w:proofErr w:type="spellEnd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 w:rsidRPr="00396A2E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 размещена информация о</w:t>
            </w:r>
            <w:r>
              <w:rPr>
                <w:rFonts w:ascii="Times New Roman" w:hAnsi="Times New Roman"/>
                <w:sz w:val="28"/>
              </w:rPr>
              <w:t xml:space="preserve"> календарном учебном графике с приложением его копии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>о методических и об иных документах, разработанных образовательной организацией для обеспечения образовательного процесса.</w:t>
            </w:r>
          </w:p>
        </w:tc>
      </w:tr>
      <w:tr w:rsidR="009D1883" w:rsidTr="00DF686E">
        <w:tc>
          <w:tcPr>
            <w:tcW w:w="6062" w:type="dxa"/>
          </w:tcPr>
          <w:p w:rsidR="009D1883" w:rsidRPr="00396A2E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П. 2.5 </w:t>
            </w:r>
            <w:proofErr w:type="spellStart"/>
            <w:r>
              <w:rPr>
                <w:rFonts w:ascii="Times New Roman" w:hAnsi="Times New Roman"/>
                <w:sz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б «Правил приема воспитанников в образовательное учреждение, порядка </w:t>
            </w:r>
            <w:r>
              <w:rPr>
                <w:rFonts w:ascii="Times New Roman" w:hAnsi="Times New Roman"/>
                <w:sz w:val="28"/>
              </w:rPr>
              <w:lastRenderedPageBreak/>
              <w:t>перевода, отчисления воспитанников из образовательного учреждения МДОБУ «Детский сад № 14», утвержденных от 23.04.2014 № 12, в части ознакомления родителей (законных представителей) с документами при приеме детей в образовательную организацию привести в соответствие Федеральному закону от 29.12.2012 № 273 – ФЗ «Об образовании в РФ», представить подтверждения, что в заявлениях родителей (законных представителей</w:t>
            </w:r>
            <w:proofErr w:type="gramEnd"/>
            <w:r>
              <w:rPr>
                <w:rFonts w:ascii="Times New Roman" w:hAnsi="Times New Roman"/>
                <w:sz w:val="28"/>
              </w:rPr>
              <w:t>) на имя заведующего МДОБУ «Детский сад № 14» о зачислении их детей в МДОБУ «Детский сад № 14», зафиксирован факт ознакомления с правами и обязанностями воспитанников.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«Правила приема воспитанников в </w:t>
            </w:r>
            <w:r>
              <w:rPr>
                <w:rFonts w:ascii="Times New Roman" w:hAnsi="Times New Roman"/>
                <w:sz w:val="28"/>
              </w:rPr>
              <w:lastRenderedPageBreak/>
              <w:t>образовательное учреждение, порядок перевода, отчисления воспитанников из образовательного учреждения МДОБУ «Детский сад № 14» приведены в соответствие. Копия прилагается.</w:t>
            </w:r>
          </w:p>
        </w:tc>
      </w:tr>
    </w:tbl>
    <w:p w:rsidR="009D1883" w:rsidRDefault="009D1883" w:rsidP="009D1883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Муниципальное дошкольное образовательное бюджетное учреждение «Детский сад № 14 «Золотой ключик» общеразвивающего вида с приоритетным осуществлением деятельности по познавательно - речевому  направлению развития детей»</w:t>
      </w:r>
    </w:p>
    <w:p w:rsidR="009D1883" w:rsidRDefault="009D1883" w:rsidP="009D1883">
      <w:pPr>
        <w:pStyle w:val="a3"/>
        <w:spacing w:line="240" w:lineRule="auto"/>
        <w:ind w:left="0"/>
        <w:jc w:val="center"/>
        <w:rPr>
          <w:i/>
          <w:sz w:val="26"/>
          <w:szCs w:val="26"/>
        </w:rPr>
      </w:pPr>
    </w:p>
    <w:p w:rsidR="009D1883" w:rsidRDefault="009D1883" w:rsidP="009D1883"/>
    <w:p w:rsidR="009D1883" w:rsidRPr="00F8757B" w:rsidRDefault="009D1883" w:rsidP="009D1883">
      <w:pPr>
        <w:jc w:val="center"/>
        <w:rPr>
          <w:rFonts w:ascii="Times New Roman" w:hAnsi="Times New Roman" w:cs="Times New Roman"/>
          <w:sz w:val="28"/>
        </w:rPr>
      </w:pPr>
      <w:r w:rsidRPr="00F8757B">
        <w:rPr>
          <w:rFonts w:ascii="Times New Roman" w:hAnsi="Times New Roman" w:cs="Times New Roman"/>
          <w:sz w:val="28"/>
        </w:rPr>
        <w:t>СОПРОВОДИТЕЛЬНОЕ ПИСЬМО.</w:t>
      </w:r>
    </w:p>
    <w:p w:rsidR="009D1883" w:rsidRPr="00F8757B" w:rsidRDefault="009D1883" w:rsidP="009D1883">
      <w:pPr>
        <w:rPr>
          <w:rFonts w:ascii="Times New Roman" w:hAnsi="Times New Roman" w:cs="Times New Roman"/>
          <w:sz w:val="28"/>
        </w:rPr>
      </w:pPr>
      <w:r w:rsidRPr="00F8757B">
        <w:rPr>
          <w:rFonts w:ascii="Times New Roman" w:hAnsi="Times New Roman" w:cs="Times New Roman"/>
          <w:sz w:val="28"/>
        </w:rPr>
        <w:t xml:space="preserve">Отчет об исполнении Предписания № 18 – ТПП/272 – 19 – 02 от 02.06.2015 г. </w:t>
      </w:r>
    </w:p>
    <w:p w:rsidR="009D1883" w:rsidRDefault="009D1883" w:rsidP="009D1883">
      <w:pPr>
        <w:rPr>
          <w:rFonts w:ascii="Times New Roman" w:hAnsi="Times New Roman" w:cs="Times New Roman"/>
          <w:sz w:val="28"/>
        </w:rPr>
      </w:pPr>
      <w:r w:rsidRPr="00F8757B">
        <w:rPr>
          <w:rFonts w:ascii="Times New Roman" w:hAnsi="Times New Roman" w:cs="Times New Roman"/>
          <w:sz w:val="28"/>
        </w:rPr>
        <w:t>Сообщаем, что нарушения, выявленные в ходе проверки МДОБУ «Детский сад № 14» г. Минусинска, устранены.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D1883" w:rsidTr="00DF686E">
        <w:tc>
          <w:tcPr>
            <w:tcW w:w="6062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предписания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Устранение нарушения</w:t>
            </w:r>
          </w:p>
        </w:tc>
      </w:tr>
      <w:tr w:rsidR="009D1883" w:rsidTr="00DF686E">
        <w:tc>
          <w:tcPr>
            <w:tcW w:w="6062" w:type="dxa"/>
          </w:tcPr>
          <w:p w:rsidR="009D1883" w:rsidRPr="00F8757B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F8757B">
              <w:rPr>
                <w:rFonts w:ascii="Times New Roman" w:hAnsi="Times New Roman"/>
                <w:sz w:val="28"/>
              </w:rPr>
              <w:t>МДОБУ «Детский сад № 14» представить локальный акт, определяющий учебные издания, используемые при реализации образовательных программ дошкольного образования с учетом требований федеральных государственных образовательных стандартов, а так же примерных образовательных программ дошкольного образования.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Копия локального акта, определяющего учебные издания, </w:t>
            </w:r>
            <w:r w:rsidRPr="00F8757B">
              <w:rPr>
                <w:rFonts w:ascii="Times New Roman" w:hAnsi="Times New Roman"/>
                <w:sz w:val="28"/>
              </w:rPr>
              <w:t>используемые при реализации образовательных программ</w:t>
            </w:r>
            <w:r>
              <w:rPr>
                <w:rFonts w:ascii="Times New Roman" w:hAnsi="Times New Roman"/>
                <w:sz w:val="28"/>
              </w:rPr>
              <w:t xml:space="preserve"> ДОУ, прилагается.</w:t>
            </w:r>
          </w:p>
        </w:tc>
      </w:tr>
      <w:tr w:rsidR="009D1883" w:rsidTr="00DF686E">
        <w:tc>
          <w:tcPr>
            <w:tcW w:w="6062" w:type="dxa"/>
          </w:tcPr>
          <w:p w:rsidR="009D1883" w:rsidRPr="00827F77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Локальные акты МДОБУ «Детский сад № 14»: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«Правила внутреннего распорядка обучающихся (воспитанников) посещающих МДОБУ «Детский сад № 14» без утверждения, «Положение о комиссии по урегулированию споров между участниками </w:t>
            </w:r>
            <w:r>
              <w:rPr>
                <w:rFonts w:ascii="Times New Roman" w:hAnsi="Times New Roman"/>
                <w:sz w:val="28"/>
              </w:rPr>
              <w:lastRenderedPageBreak/>
              <w:t>образовательных отношений» утвержденное от 01.09.2014 г. № 26, «Положение о режиме занятий обучающихся (воспитанников)» без даты утверждения, «Образовательный режим» утвержденный от 28.08.2014 г. без номера приказа об утверждении, «Порядок доступа педагогических работников «Детский сад № 14» к информационно – телекоммуникационным сетям и базам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данных, учебным и методическим материалам и материально – техническим средствам обеспечения образовательной деятельности» утвержденным 28.08.2014 г., «Положения о платных дополнительных образовательных услугах в МДОБУ «Детский сад № 14» утвержденных 10.09.2012 г. принять с учетом мнения совета родителей, представительных органов работников (при наличии таких представительных органов).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Локальные акты утверждены. Копии прилагаются.</w:t>
            </w:r>
          </w:p>
        </w:tc>
      </w:tr>
      <w:tr w:rsidR="009D1883" w:rsidTr="00DF686E">
        <w:tc>
          <w:tcPr>
            <w:tcW w:w="6062" w:type="dxa"/>
          </w:tcPr>
          <w:p w:rsidR="009D1883" w:rsidRPr="001C142F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Содержание «Положения о дополнительных платных услугах в МДОБУ «Детский сад № 14» привести в соответствие Федеральному закону от 29.12.2012 № 273 – ФЗ «Об образовании в РФ» и постановлению Правительства РФ от 08.08.2013 № 706 «Об утверждении Правил оказания платных образовательных услуг».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Платные услуги не предоставляются.</w:t>
            </w:r>
          </w:p>
        </w:tc>
      </w:tr>
      <w:tr w:rsidR="009D1883" w:rsidTr="00DF686E">
        <w:tc>
          <w:tcPr>
            <w:tcW w:w="6062" w:type="dxa"/>
          </w:tcPr>
          <w:p w:rsidR="009D1883" w:rsidRPr="001C142F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Структуру официального сайта МДОБУ «Детский сад № 14» в информационно – телекоммуникационной сети привести в соответствие структуре, указанной в приказе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 от 29.05.2014 № 785.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Структура официального сайта МДОБУ «Детский сад № 14» в информационно – телекоммуникационной сети (адрес сайта </w:t>
            </w:r>
            <w:hyperlink w:history="1"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:// 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14.</w:t>
              </w:r>
              <w:proofErr w:type="spellStart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bdu</w:t>
              </w:r>
              <w:proofErr w:type="spellEnd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 w:rsidRPr="00396A2E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  <w:r w:rsidRPr="005F6B93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приведена в соответствие структуре, указанной в приказе Федеральной службы по надзору в сфере образования и науки.</w:t>
            </w:r>
          </w:p>
        </w:tc>
      </w:tr>
      <w:tr w:rsidR="009D1883" w:rsidTr="00DF686E">
        <w:tc>
          <w:tcPr>
            <w:tcW w:w="6062" w:type="dxa"/>
          </w:tcPr>
          <w:p w:rsidR="009D1883" w:rsidRPr="005F6B93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МДОБУ «Детский сад № 14» в информационно – телекоммуникационной сети (адрес сайта </w:t>
            </w:r>
            <w:hyperlink w:history="1"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:// </w:t>
              </w:r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ds</w:t>
              </w:r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</w:rPr>
                <w:t>14.</w:t>
              </w:r>
              <w:proofErr w:type="spellStart"/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bdu</w:t>
              </w:r>
              <w:proofErr w:type="spellEnd"/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B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разместить: </w:t>
            </w:r>
          </w:p>
          <w:p w:rsidR="009D1883" w:rsidRDefault="009D1883" w:rsidP="00DF686E">
            <w:pPr>
              <w:rPr>
                <w:rFonts w:ascii="Times New Roman" w:hAnsi="Times New Roman"/>
                <w:sz w:val="28"/>
                <w:szCs w:val="28"/>
              </w:rPr>
            </w:pPr>
            <w:r w:rsidRPr="005F6B93">
              <w:rPr>
                <w:rFonts w:ascii="Times New Roman" w:hAnsi="Times New Roman"/>
                <w:sz w:val="28"/>
                <w:szCs w:val="28"/>
              </w:rPr>
              <w:t>а) информацию:</w:t>
            </w:r>
          </w:p>
          <w:p w:rsidR="009D1883" w:rsidRDefault="009D1883" w:rsidP="009D18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 календарном учебном графике с приложением его копии;</w:t>
            </w:r>
          </w:p>
          <w:p w:rsidR="009D1883" w:rsidRDefault="009D1883" w:rsidP="009D18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  <w:p w:rsidR="009D1883" w:rsidRPr="00396A2E" w:rsidRDefault="009D1883" w:rsidP="00DF68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:rsidR="009D1883" w:rsidRPr="005F6B93" w:rsidRDefault="009D1883" w:rsidP="00DF686E">
            <w:pPr>
              <w:pStyle w:val="a3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 информационно – телекоммуникационной сети (адрес сайта </w:t>
            </w:r>
            <w:hyperlink w:history="1"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:// 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14.</w:t>
              </w:r>
              <w:proofErr w:type="spellStart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bdu</w:t>
              </w:r>
              <w:proofErr w:type="spellEnd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B13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 w:rsidRPr="00396A2E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 размещена информация 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календарном учебном графике с приложением его копии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>о методических и об иных документах, разработанных образовательной организацией для обеспечения образовательного процесса.</w:t>
            </w:r>
          </w:p>
        </w:tc>
      </w:tr>
      <w:tr w:rsidR="009D1883" w:rsidTr="00DF686E">
        <w:tc>
          <w:tcPr>
            <w:tcW w:w="6062" w:type="dxa"/>
          </w:tcPr>
          <w:p w:rsidR="009D1883" w:rsidRPr="00396A2E" w:rsidRDefault="009D1883" w:rsidP="009D18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 xml:space="preserve">П. 2.5 </w:t>
            </w:r>
            <w:proofErr w:type="spellStart"/>
            <w:r>
              <w:rPr>
                <w:rFonts w:ascii="Times New Roman" w:hAnsi="Times New Roman"/>
                <w:sz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</w:rPr>
              <w:t>. б «Правил приема воспитанников в образовательное учреждение, порядка перевода, отчисления воспитанников из образовательного учреждения МДОБУ «Детский сад № 14», утвержденных от 23.04.2014 № 12, в части ознакомления родителей (законных представителей) с документами при приеме детей в образовательную организацию привести в соответствие Федеральному закону от 29.12.2012 № 273 – ФЗ «Об образовании в РФ», представить подтверждения, что в заявлениях родителей (законных представителей</w:t>
            </w:r>
            <w:proofErr w:type="gramEnd"/>
            <w:r>
              <w:rPr>
                <w:rFonts w:ascii="Times New Roman" w:hAnsi="Times New Roman"/>
                <w:sz w:val="28"/>
              </w:rPr>
              <w:t>) на имя заведующего МДОБУ «Детский сад № 14» о зачислении их детей в МДОБУ «Детский сад № 14», зафиксирован факт ознакомления с правами и обязанностями воспитанников.</w:t>
            </w:r>
          </w:p>
        </w:tc>
        <w:tc>
          <w:tcPr>
            <w:tcW w:w="3509" w:type="dxa"/>
          </w:tcPr>
          <w:p w:rsidR="009D1883" w:rsidRDefault="009D1883" w:rsidP="00DF68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«Правила приема воспитанников в образовательное учреждение, порядок перевода, отчисления воспитанников из образовательного учреждения МДОБУ «Детский сад № 14» приведены в соответствие. Копия прилагается.</w:t>
            </w:r>
          </w:p>
        </w:tc>
      </w:tr>
    </w:tbl>
    <w:p w:rsidR="00684978" w:rsidRDefault="00684978">
      <w:bookmarkStart w:id="0" w:name="_GoBack"/>
      <w:bookmarkEnd w:id="0"/>
    </w:p>
    <w:sectPr w:rsidR="0068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065"/>
    <w:multiLevelType w:val="hybridMultilevel"/>
    <w:tmpl w:val="669C0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C3C0E"/>
    <w:multiLevelType w:val="hybridMultilevel"/>
    <w:tmpl w:val="2BFE056C"/>
    <w:lvl w:ilvl="0" w:tplc="2FDED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83"/>
    <w:rsid w:val="00684978"/>
    <w:rsid w:val="009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188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1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188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2018-02-19T04:03:00Z</dcterms:created>
  <dcterms:modified xsi:type="dcterms:W3CDTF">2018-02-19T04:03:00Z</dcterms:modified>
</cp:coreProperties>
</file>